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206" w:rsidRPr="00912EAE" w:rsidRDefault="00DF2206" w:rsidP="00EC40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2EAE">
        <w:rPr>
          <w:rFonts w:ascii="Times New Roman" w:hAnsi="Times New Roman"/>
          <w:sz w:val="24"/>
          <w:szCs w:val="24"/>
        </w:rPr>
        <w:t>Аннотация к рабочей программе по биологии</w:t>
      </w:r>
      <w:r w:rsidR="00EC4085">
        <w:rPr>
          <w:rFonts w:ascii="Times New Roman" w:hAnsi="Times New Roman"/>
          <w:sz w:val="24"/>
          <w:szCs w:val="24"/>
        </w:rPr>
        <w:t>, основное общее образование</w:t>
      </w:r>
      <w:bookmarkStart w:id="0" w:name="_GoBack"/>
      <w:bookmarkEnd w:id="0"/>
      <w:r w:rsidRPr="00912EAE">
        <w:rPr>
          <w:rFonts w:ascii="Times New Roman" w:hAnsi="Times New Roman"/>
          <w:sz w:val="24"/>
          <w:szCs w:val="24"/>
        </w:rPr>
        <w:t xml:space="preserve">  5-9 класс</w:t>
      </w:r>
    </w:p>
    <w:p w:rsidR="00DF2206" w:rsidRPr="00912EAE" w:rsidRDefault="00DF2206" w:rsidP="00DF22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8505"/>
      </w:tblGrid>
      <w:tr w:rsidR="00DF2206" w:rsidRPr="00912EAE" w:rsidTr="00304420">
        <w:tc>
          <w:tcPr>
            <w:tcW w:w="2552" w:type="dxa"/>
          </w:tcPr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8505" w:type="dxa"/>
          </w:tcPr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программа по биологии</w:t>
            </w:r>
          </w:p>
        </w:tc>
      </w:tr>
      <w:tr w:rsidR="00DF2206" w:rsidRPr="00912EAE" w:rsidTr="00304420">
        <w:tc>
          <w:tcPr>
            <w:tcW w:w="2552" w:type="dxa"/>
          </w:tcPr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8505" w:type="dxa"/>
          </w:tcPr>
          <w:p w:rsidR="00DF2206" w:rsidRPr="00912EAE" w:rsidRDefault="00FA776C" w:rsidP="006B3A3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ШМО учителей естественно-математического цикла</w:t>
            </w:r>
          </w:p>
        </w:tc>
      </w:tr>
      <w:tr w:rsidR="00DF2206" w:rsidRPr="00912EAE" w:rsidTr="00304420">
        <w:tc>
          <w:tcPr>
            <w:tcW w:w="2552" w:type="dxa"/>
          </w:tcPr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8505" w:type="dxa"/>
          </w:tcPr>
          <w:p w:rsidR="008D0F0D" w:rsidRPr="00912EAE" w:rsidRDefault="008D0F0D" w:rsidP="008D0F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8D0F0D" w:rsidRPr="00912EAE" w:rsidRDefault="008D0F0D" w:rsidP="008D0F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DF2206" w:rsidRPr="00912EAE" w:rsidRDefault="008D0F0D" w:rsidP="008D0F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DF2206" w:rsidRPr="00912EAE" w:rsidTr="00304420">
        <w:trPr>
          <w:trHeight w:val="308"/>
        </w:trPr>
        <w:tc>
          <w:tcPr>
            <w:tcW w:w="2552" w:type="dxa"/>
          </w:tcPr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8505" w:type="dxa"/>
          </w:tcPr>
          <w:p w:rsidR="00DF2206" w:rsidRPr="00912EAE" w:rsidRDefault="00FA776C" w:rsidP="00FA776C">
            <w:pPr>
              <w:spacing w:after="0" w:line="240" w:lineRule="auto"/>
              <w:ind w:right="-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2EAE">
              <w:rPr>
                <w:rFonts w:ascii="Times New Roman" w:hAnsi="Times New Roman"/>
                <w:sz w:val="24"/>
                <w:szCs w:val="24"/>
              </w:rPr>
              <w:t>«Биология», учебник для общеобразовательных организаций, 5-9 класс под редакцией /В.Б. Захаров, Н.И. Сонин. М.: Дрофа</w:t>
            </w:r>
          </w:p>
        </w:tc>
      </w:tr>
      <w:tr w:rsidR="00DF2206" w:rsidRPr="00912EAE" w:rsidTr="00304420">
        <w:tc>
          <w:tcPr>
            <w:tcW w:w="2552" w:type="dxa"/>
          </w:tcPr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8505" w:type="dxa"/>
          </w:tcPr>
          <w:p w:rsidR="00FA776C" w:rsidRPr="00FA776C" w:rsidRDefault="00FA776C" w:rsidP="00FA776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FA776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ФГОС основного общего об</w:t>
            </w:r>
            <w:r w:rsidRPr="00FA776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 xml:space="preserve">разования. </w:t>
            </w:r>
          </w:p>
          <w:p w:rsidR="00FA776C" w:rsidRPr="00FA776C" w:rsidRDefault="00FA776C" w:rsidP="00FA776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A776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Примерная программа по уч</w:t>
            </w:r>
            <w:r w:rsidRPr="00912EAE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ебному предмету «Биология</w:t>
            </w:r>
            <w:r w:rsidRPr="00FA776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» с учетом авторской программы</w:t>
            </w:r>
            <w:r w:rsidRPr="00FA7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2EAE" w:rsidRPr="00912EAE">
              <w:rPr>
                <w:rFonts w:ascii="Times New Roman" w:hAnsi="Times New Roman"/>
                <w:sz w:val="24"/>
                <w:szCs w:val="24"/>
              </w:rPr>
              <w:t xml:space="preserve">В.Б. Захаров, Н.И. Сонин. </w:t>
            </w:r>
            <w:r w:rsidRPr="00FA776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«Рабочие программы. Предметная линия учебников «</w:t>
            </w:r>
            <w:r w:rsidR="00912EAE" w:rsidRPr="00912EAE">
              <w:rPr>
                <w:rFonts w:ascii="Times New Roman" w:eastAsiaTheme="minorHAnsi" w:hAnsi="Times New Roman"/>
                <w:sz w:val="24"/>
                <w:szCs w:val="24"/>
              </w:rPr>
              <w:t>Биология</w:t>
            </w:r>
            <w:r w:rsidR="00912EAE" w:rsidRPr="00912EAE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» 5-9 класс</w:t>
            </w:r>
            <w:proofErr w:type="gramStart"/>
            <w:r w:rsidR="00912EAE" w:rsidRPr="00912EAE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ы-</w:t>
            </w:r>
            <w:proofErr w:type="gramEnd"/>
            <w:r w:rsidR="00912EAE" w:rsidRPr="00912EAE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М., «Дрофа</w:t>
            </w:r>
            <w:r w:rsidRPr="00FA776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».</w:t>
            </w:r>
            <w:r w:rsidRPr="00FA776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DF2206" w:rsidRPr="00912EAE" w:rsidRDefault="00FA776C" w:rsidP="009E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DF2206" w:rsidRPr="00912EAE" w:rsidTr="00304420">
        <w:tc>
          <w:tcPr>
            <w:tcW w:w="2552" w:type="dxa"/>
          </w:tcPr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</w:tcPr>
          <w:p w:rsidR="00DF2206" w:rsidRPr="00912EAE" w:rsidRDefault="00912EAE" w:rsidP="007919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pacing w:val="-2"/>
                <w:sz w:val="24"/>
                <w:szCs w:val="24"/>
                <w:lang w:val="tt-RU"/>
              </w:rPr>
            </w:pPr>
            <w:r w:rsidRPr="00912EAE">
              <w:rPr>
                <w:rFonts w:ascii="Times New Roman" w:hAnsi="Times New Roman"/>
                <w:sz w:val="24"/>
                <w:szCs w:val="24"/>
              </w:rPr>
              <w:t>Освоение содержания предмета «</w:t>
            </w:r>
            <w:r w:rsidRPr="00912EAE">
              <w:rPr>
                <w:rFonts w:ascii="Times New Roman" w:hAnsi="Times New Roman"/>
                <w:sz w:val="24"/>
                <w:szCs w:val="24"/>
                <w:lang w:eastAsia="ru-RU"/>
              </w:rPr>
              <w:t>Биология</w:t>
            </w:r>
            <w:r w:rsidRPr="00912EAE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</w:t>
            </w:r>
            <w:r w:rsidR="00EC4085">
              <w:rPr>
                <w:rFonts w:ascii="Times New Roman" w:hAnsi="Times New Roman"/>
                <w:sz w:val="24"/>
                <w:szCs w:val="24"/>
              </w:rPr>
              <w:t>бованиями, установленными ФГОС О</w:t>
            </w:r>
            <w:r w:rsidRPr="00912EAE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</w:tr>
      <w:tr w:rsidR="00DF2206" w:rsidRPr="00912EAE" w:rsidTr="00304420">
        <w:tc>
          <w:tcPr>
            <w:tcW w:w="2552" w:type="dxa"/>
          </w:tcPr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</w:tcPr>
          <w:p w:rsidR="00912EAE" w:rsidRPr="00912EAE" w:rsidRDefault="00912EAE" w:rsidP="006B3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2EAE">
              <w:rPr>
                <w:rFonts w:ascii="Times New Roman" w:hAnsi="Times New Roman"/>
                <w:sz w:val="24"/>
                <w:szCs w:val="24"/>
              </w:rPr>
              <w:t>-</w:t>
            </w:r>
            <w:r w:rsidR="00DF2206" w:rsidRPr="00912EAE">
              <w:rPr>
                <w:rFonts w:ascii="Times New Roman" w:hAnsi="Times New Roman"/>
                <w:sz w:val="24"/>
                <w:szCs w:val="24"/>
              </w:rPr>
              <w:t xml:space="preserve"> социализация обучаемых — вхождение в мир культуры и социальных отношений, обеспечивающая включение учащихся в ту или иную группу или общность — носителя её норм, ценностей, ориентаций, осваиваемых в процессе знакомства с миром живой природы; </w:t>
            </w:r>
          </w:p>
          <w:p w:rsidR="00DF2206" w:rsidRPr="00912EAE" w:rsidRDefault="00912EAE" w:rsidP="006B3A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hAnsi="Times New Roman"/>
                <w:sz w:val="24"/>
                <w:szCs w:val="24"/>
              </w:rPr>
              <w:t>-</w:t>
            </w:r>
            <w:r w:rsidR="00DF2206" w:rsidRPr="00912EAE">
              <w:rPr>
                <w:rFonts w:ascii="Times New Roman" w:hAnsi="Times New Roman"/>
                <w:sz w:val="24"/>
                <w:szCs w:val="24"/>
              </w:rPr>
              <w:t>приобщение к познавательной культуре как системе познавательных (научных) ценностей, накопленных обществом в сфере биологической науки. Помимо этого, биологическое образование призвано обеспечить: ориентацию в системе моральных норм и ценностей: признание наивысшей ценностью жизнь и здоровье человека; формирование ценностного отношения к живой природе; 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овладение ключевыми компетентностями: учебно-познавательной, информационной, ценностно-смысловой, коммуникативной; формирование у обучающихся познавательной культуры, осваиваемой в процессе познавательной деятельности, и эстетической культуры как способности эмоциональн</w:t>
            </w:r>
            <w:proofErr w:type="gramStart"/>
            <w:r w:rsidR="00DF2206" w:rsidRPr="00912EA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="00DF2206" w:rsidRPr="00912EAE">
              <w:rPr>
                <w:rFonts w:ascii="Times New Roman" w:hAnsi="Times New Roman"/>
                <w:sz w:val="24"/>
                <w:szCs w:val="24"/>
              </w:rPr>
              <w:t xml:space="preserve"> ценностного отношения к объектам живой природы.</w:t>
            </w:r>
          </w:p>
        </w:tc>
      </w:tr>
      <w:tr w:rsidR="00DF2206" w:rsidRPr="00912EAE" w:rsidTr="00304420">
        <w:tc>
          <w:tcPr>
            <w:tcW w:w="2552" w:type="dxa"/>
          </w:tcPr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8505" w:type="dxa"/>
          </w:tcPr>
          <w:p w:rsidR="00DF2206" w:rsidRPr="00912EAE" w:rsidRDefault="00DF2206" w:rsidP="006B3A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DF2206" w:rsidRPr="00912EAE" w:rsidTr="00304420">
        <w:tc>
          <w:tcPr>
            <w:tcW w:w="2552" w:type="dxa"/>
          </w:tcPr>
          <w:p w:rsidR="00DF2206" w:rsidRPr="00912EAE" w:rsidRDefault="00DF2206" w:rsidP="006B3A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8505" w:type="dxa"/>
          </w:tcPr>
          <w:p w:rsidR="009E784F" w:rsidRPr="00912EAE" w:rsidRDefault="00912EAE" w:rsidP="006B3A3B">
            <w:pPr>
              <w:widowControl w:val="0"/>
              <w:shd w:val="clear" w:color="auto" w:fill="FFFFFF"/>
              <w:tabs>
                <w:tab w:val="left" w:pos="4860"/>
                <w:tab w:val="left" w:pos="6955"/>
                <w:tab w:val="left" w:pos="7380"/>
              </w:tabs>
              <w:autoSpaceDE w:val="0"/>
              <w:ind w:right="-5"/>
              <w:jc w:val="both"/>
              <w:rPr>
                <w:rFonts w:ascii="Times New Roman" w:hAnsi="Times New Roman"/>
                <w:spacing w:val="2"/>
                <w:sz w:val="24"/>
                <w:szCs w:val="24"/>
                <w:lang w:val="tt-RU"/>
              </w:rPr>
            </w:pPr>
            <w:r w:rsidRPr="00912EA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912EA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912EAE">
              <w:rPr>
                <w:rFonts w:ascii="Times New Roman" w:hAnsi="Times New Roman"/>
                <w:sz w:val="24"/>
                <w:szCs w:val="24"/>
              </w:rPr>
              <w:t xml:space="preserve">. -1/35 ч., 6 </w:t>
            </w:r>
            <w:proofErr w:type="spellStart"/>
            <w:r w:rsidRPr="00912EA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912EAE">
              <w:rPr>
                <w:rFonts w:ascii="Times New Roman" w:hAnsi="Times New Roman"/>
                <w:sz w:val="24"/>
                <w:szCs w:val="24"/>
              </w:rPr>
              <w:t xml:space="preserve">. – 1/35 ч.,  7 </w:t>
            </w:r>
            <w:proofErr w:type="spellStart"/>
            <w:r w:rsidRPr="00912EA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912EAE">
              <w:rPr>
                <w:rFonts w:ascii="Times New Roman" w:hAnsi="Times New Roman"/>
                <w:sz w:val="24"/>
                <w:szCs w:val="24"/>
              </w:rPr>
              <w:t xml:space="preserve">. -2/70 ч.,  8 </w:t>
            </w:r>
            <w:proofErr w:type="spellStart"/>
            <w:r w:rsidRPr="00912EA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912EAE">
              <w:rPr>
                <w:rFonts w:ascii="Times New Roman" w:hAnsi="Times New Roman"/>
                <w:sz w:val="24"/>
                <w:szCs w:val="24"/>
              </w:rPr>
              <w:t xml:space="preserve">. – 2/70 ч.,  9 </w:t>
            </w:r>
            <w:proofErr w:type="spellStart"/>
            <w:r w:rsidRPr="00912EA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912EAE">
              <w:rPr>
                <w:rFonts w:ascii="Times New Roman" w:hAnsi="Times New Roman"/>
                <w:sz w:val="24"/>
                <w:szCs w:val="24"/>
              </w:rPr>
              <w:t>. -2/68 ч.</w:t>
            </w:r>
          </w:p>
        </w:tc>
      </w:tr>
    </w:tbl>
    <w:p w:rsidR="00261BDA" w:rsidRPr="00912EAE" w:rsidRDefault="00261BDA">
      <w:pPr>
        <w:rPr>
          <w:rFonts w:ascii="Times New Roman" w:hAnsi="Times New Roman"/>
          <w:sz w:val="24"/>
          <w:szCs w:val="24"/>
        </w:rPr>
      </w:pPr>
    </w:p>
    <w:sectPr w:rsidR="00261BDA" w:rsidRPr="00912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5D3"/>
    <w:rsid w:val="001F0CD6"/>
    <w:rsid w:val="00261BDA"/>
    <w:rsid w:val="00304420"/>
    <w:rsid w:val="00420872"/>
    <w:rsid w:val="007673F7"/>
    <w:rsid w:val="007919AA"/>
    <w:rsid w:val="00825CAD"/>
    <w:rsid w:val="008A55D3"/>
    <w:rsid w:val="008D0F0D"/>
    <w:rsid w:val="00912EAE"/>
    <w:rsid w:val="009A4580"/>
    <w:rsid w:val="009E784F"/>
    <w:rsid w:val="00AD43B4"/>
    <w:rsid w:val="00B87B02"/>
    <w:rsid w:val="00C235AB"/>
    <w:rsid w:val="00DF2206"/>
    <w:rsid w:val="00E3368F"/>
    <w:rsid w:val="00E5764F"/>
    <w:rsid w:val="00EC4085"/>
    <w:rsid w:val="00FA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2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2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Тавели</cp:lastModifiedBy>
  <cp:revision>16</cp:revision>
  <cp:lastPrinted>2020-11-10T15:28:00Z</cp:lastPrinted>
  <dcterms:created xsi:type="dcterms:W3CDTF">2020-11-10T14:06:00Z</dcterms:created>
  <dcterms:modified xsi:type="dcterms:W3CDTF">2020-11-20T09:50:00Z</dcterms:modified>
</cp:coreProperties>
</file>